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183F47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22510B1C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1B0CE1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183F47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057F36F9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F2DCE">
              <w:rPr>
                <w:rFonts w:ascii="Arial"/>
                <w:sz w:val="18"/>
              </w:rPr>
              <w:t>2</w:t>
            </w:r>
            <w:r w:rsidR="00176E1C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183F47" w14:paraId="6A9EFAD0" w14:textId="77777777" w:rsidTr="00183F4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183F47" w:rsidRDefault="00183F47" w:rsidP="00183F47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183F47" w:rsidRDefault="00183F47" w:rsidP="00183F4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 Court - Dept 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183F47" w:rsidRDefault="00183F47" w:rsidP="00183F47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4803C267" w:rsidR="00183F47" w:rsidRDefault="00183F47" w:rsidP="00183F47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183F47" w14:paraId="17DFE13A" w14:textId="77777777" w:rsidTr="00183F4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183F47" w:rsidRDefault="00183F47" w:rsidP="00183F47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0735FB8F" w:rsidR="00183F47" w:rsidRDefault="002A7E49" w:rsidP="00183F4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proofErr w:type="spellStart"/>
            <w:r>
              <w:rPr>
                <w:rFonts w:ascii="Arial"/>
                <w:sz w:val="18"/>
              </w:rPr>
              <w:t>Jherna</w:t>
            </w:r>
            <w:proofErr w:type="spellEnd"/>
            <w:r>
              <w:rPr>
                <w:rFonts w:ascii="Arial"/>
                <w:sz w:val="18"/>
              </w:rPr>
              <w:t xml:space="preserve"> Shahan</w:t>
            </w:r>
          </w:p>
          <w:p w14:paraId="20C03F20" w14:textId="4434E02A" w:rsidR="00183F47" w:rsidRDefault="00183F47" w:rsidP="00183F4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183F47" w:rsidRDefault="00183F47" w:rsidP="00183F47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35D972BA" w14:textId="77777777" w:rsidR="00183F47" w:rsidRDefault="00183F47" w:rsidP="00183F4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t>Ronni Boskovich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2F52D5C6" w14:textId="721324D5" w:rsidR="00183F47" w:rsidRPr="00813372" w:rsidRDefault="00183F47" w:rsidP="00183F4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183F4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E1F63">
              <w:rPr>
                <w:color w:val="231F20"/>
                <w:sz w:val="21"/>
                <w:highlight w:val="yellow"/>
              </w:rPr>
              <w:t>In</w:t>
            </w:r>
            <w:r w:rsidRPr="006E1F6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E1F63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4E5CAB51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C12AC5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 w:rsidTr="00183F4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E1F63">
              <w:rPr>
                <w:color w:val="231F20"/>
                <w:sz w:val="21"/>
                <w:highlight w:val="yellow"/>
              </w:rPr>
              <w:t>In</w:t>
            </w:r>
            <w:r w:rsidRPr="006E1F63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6E1F63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E1F63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183F4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6CF115FE" w:rsidR="00260D33" w:rsidRPr="00695CA0" w:rsidRDefault="006E1F6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39FD86C4" w:rsidR="00260D33" w:rsidRPr="00695CA0" w:rsidRDefault="006E1F6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183F4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183F47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72BFF285" w:rsidR="00260D33" w:rsidRPr="00695CA0" w:rsidRDefault="001E4AE5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Pretrial Conferences</w:t>
            </w:r>
          </w:p>
        </w:tc>
      </w:tr>
      <w:tr w:rsidR="00260D33" w:rsidRPr="00320D12" w14:paraId="40417ACE" w14:textId="77777777" w:rsidTr="00183F47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183F47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127A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183F47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127A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183F47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127A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183F47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127A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183F47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1CFCEF94" w:rsidR="00260D33" w:rsidRPr="005229C9" w:rsidRDefault="002A7E49" w:rsidP="00260D33">
            <w:pPr>
              <w:pStyle w:val="TableParagraph"/>
              <w:spacing w:before="5"/>
              <w:rPr>
                <w:sz w:val="21"/>
              </w:rPr>
            </w:pPr>
            <w:proofErr w:type="spellStart"/>
            <w:r>
              <w:rPr>
                <w:sz w:val="21"/>
              </w:rPr>
              <w:t>Jherna</w:t>
            </w:r>
            <w:proofErr w:type="spellEnd"/>
            <w:r w:rsidR="00260D33" w:rsidRPr="005229C9">
              <w:rPr>
                <w:sz w:val="21"/>
              </w:rPr>
              <w:t xml:space="preserve"> appeared to be prepared for h</w:t>
            </w:r>
            <w:r w:rsidR="00D127A4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cases today.</w:t>
            </w:r>
          </w:p>
        </w:tc>
      </w:tr>
      <w:tr w:rsidR="00260D33" w:rsidRPr="0060656C" w14:paraId="4AB58779" w14:textId="77777777" w:rsidTr="00183F47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62DFC78F" w:rsidR="00260D33" w:rsidRPr="005229C9" w:rsidRDefault="002A7E49" w:rsidP="00260D33">
            <w:pPr>
              <w:pStyle w:val="TableParagraph"/>
              <w:spacing w:before="5"/>
              <w:rPr>
                <w:sz w:val="21"/>
              </w:rPr>
            </w:pPr>
            <w:proofErr w:type="spellStart"/>
            <w:r>
              <w:rPr>
                <w:sz w:val="21"/>
              </w:rPr>
              <w:t>Jherna</w:t>
            </w:r>
            <w:proofErr w:type="spellEnd"/>
            <w:r w:rsidR="00260D33" w:rsidRPr="005229C9">
              <w:rPr>
                <w:sz w:val="21"/>
              </w:rPr>
              <w:t xml:space="preserve"> appeared to be knowledgeable about h</w:t>
            </w:r>
            <w:r w:rsidR="00D127A4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183F47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2D252D9A" w:rsidR="00260D33" w:rsidRPr="005229C9" w:rsidRDefault="002A7E49" w:rsidP="00260D33">
            <w:pPr>
              <w:pStyle w:val="TableParagraph"/>
              <w:spacing w:before="5"/>
              <w:rPr>
                <w:sz w:val="21"/>
              </w:rPr>
            </w:pPr>
            <w:proofErr w:type="spellStart"/>
            <w:r>
              <w:rPr>
                <w:sz w:val="21"/>
              </w:rPr>
              <w:t>Jherna</w:t>
            </w:r>
            <w:proofErr w:type="spellEnd"/>
            <w:r w:rsidR="00260D33" w:rsidRPr="005229C9">
              <w:rPr>
                <w:sz w:val="21"/>
              </w:rPr>
              <w:t xml:space="preserve"> did a good job advocating for h</w:t>
            </w:r>
            <w:r w:rsidR="00D127A4"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183F47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183F47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183F47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8650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183F47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86502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183F47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8650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183F47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86502">
              <w:rPr>
                <w:color w:val="231F20"/>
                <w:sz w:val="21"/>
                <w:highlight w:val="yellow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183F47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86502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183F47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8650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183F47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B86502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183F47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183F47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183F47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601646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1ADE2D66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proofErr w:type="spellStart"/>
            <w:r w:rsidR="002A7E49">
              <w:rPr>
                <w:b w:val="0"/>
              </w:rPr>
              <w:t>Jherna</w:t>
            </w:r>
            <w:proofErr w:type="spellEnd"/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9E7FD2">
              <w:rPr>
                <w:b w:val="0"/>
              </w:rPr>
              <w:t>2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537A2599" w:rsidR="00F13186" w:rsidRPr="009E7FD2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D127A4">
              <w:rPr>
                <w:bCs w:val="0"/>
              </w:rPr>
              <w:t>Pretrial Conference</w:t>
            </w:r>
            <w:r w:rsidR="00F13186">
              <w:rPr>
                <w:b w:val="0"/>
              </w:rPr>
              <w:t xml:space="preserve">. The client was </w:t>
            </w:r>
            <w:r w:rsidR="009E7FD2" w:rsidRPr="009E7FD2">
              <w:rPr>
                <w:b w:val="0"/>
              </w:rPr>
              <w:t>out of</w:t>
            </w:r>
            <w:r w:rsidR="00F13186" w:rsidRPr="009E7FD2">
              <w:rPr>
                <w:b w:val="0"/>
              </w:rPr>
              <w:t xml:space="preserve"> custody and present in person.</w:t>
            </w:r>
          </w:p>
          <w:p w14:paraId="5754281E" w14:textId="39E24797" w:rsidR="005B50AB" w:rsidRDefault="0001264F" w:rsidP="00F13186">
            <w:pPr>
              <w:pStyle w:val="BodyText"/>
              <w:ind w:left="535"/>
              <w:rPr>
                <w:b w:val="0"/>
              </w:rPr>
            </w:pPr>
            <w:proofErr w:type="spellStart"/>
            <w:r>
              <w:rPr>
                <w:b w:val="0"/>
              </w:rPr>
              <w:t>Jherna</w:t>
            </w:r>
            <w:proofErr w:type="spellEnd"/>
            <w:r>
              <w:rPr>
                <w:b w:val="0"/>
              </w:rPr>
              <w:t xml:space="preserve"> informed the court that the parties had reached a resolution. The client will plead guilty to </w:t>
            </w:r>
            <w:r w:rsidR="00BC76FF">
              <w:rPr>
                <w:b w:val="0"/>
              </w:rPr>
              <w:t xml:space="preserve">two misdemeanor counts: </w:t>
            </w:r>
            <w:r w:rsidR="006D1ECE">
              <w:rPr>
                <w:b w:val="0"/>
              </w:rPr>
              <w:t>DUI-first offense</w:t>
            </w:r>
            <w:r w:rsidR="00BC76FF">
              <w:rPr>
                <w:b w:val="0"/>
              </w:rPr>
              <w:t xml:space="preserve"> and Battery (reduced from a felony offense). </w:t>
            </w:r>
            <w:r w:rsidR="00601646">
              <w:rPr>
                <w:b w:val="0"/>
              </w:rPr>
              <w:t xml:space="preserve">The parties will jointly recommend that the client be sentenced on each count to 180 </w:t>
            </w:r>
            <w:proofErr w:type="gramStart"/>
            <w:r w:rsidR="00601646">
              <w:rPr>
                <w:b w:val="0"/>
              </w:rPr>
              <w:t>days</w:t>
            </w:r>
            <w:proofErr w:type="gramEnd"/>
            <w:r w:rsidR="00601646">
              <w:rPr>
                <w:b w:val="0"/>
              </w:rPr>
              <w:t xml:space="preserve"> jail, suspended for 1 year, to run consecutively. As part of the suspended sentences, the parties will recommend that the client</w:t>
            </w:r>
            <w:r w:rsidR="00F40AC5">
              <w:rPr>
                <w:b w:val="0"/>
              </w:rPr>
              <w:t xml:space="preserve"> complete</w:t>
            </w:r>
            <w:r w:rsidR="00075D33">
              <w:rPr>
                <w:b w:val="0"/>
              </w:rPr>
              <w:t xml:space="preserve"> an anger management course, perform 25 hours of community service work, and violate no laws. </w:t>
            </w:r>
            <w:r w:rsidR="005E4E42">
              <w:rPr>
                <w:b w:val="0"/>
              </w:rPr>
              <w:t xml:space="preserve">The client pled guilty to both misdemeanors. Following the court canvass, the court accepted the guilty pleas. The sentencing hearing </w:t>
            </w:r>
            <w:r w:rsidR="00B805A7">
              <w:rPr>
                <w:b w:val="0"/>
              </w:rPr>
              <w:t xml:space="preserve">was set for 8/27/2025 at 9:00 a.m. because the BAC was .27 (requiring a substance use evaluation) and </w:t>
            </w:r>
            <w:r w:rsidR="00AD4B26">
              <w:rPr>
                <w:b w:val="0"/>
              </w:rPr>
              <w:t>for the victim to provide a Victim Impact Statement.</w:t>
            </w:r>
          </w:p>
          <w:p w14:paraId="7E3220C0" w14:textId="77777777" w:rsidR="0001264F" w:rsidRPr="009E7FD2" w:rsidRDefault="0001264F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538D61E0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9E7FD2">
              <w:rPr>
                <w:b w:val="0"/>
                <w:u w:val="single"/>
              </w:rPr>
              <w:t>Second client</w:t>
            </w:r>
            <w:r w:rsidRPr="009E7FD2">
              <w:rPr>
                <w:b w:val="0"/>
              </w:rPr>
              <w:t xml:space="preserve">: </w:t>
            </w:r>
            <w:r w:rsidR="00D127A4" w:rsidRPr="009E7FD2">
              <w:rPr>
                <w:bCs w:val="0"/>
              </w:rPr>
              <w:t>Pretrial Conference</w:t>
            </w:r>
            <w:r w:rsidR="00F13186" w:rsidRPr="009E7FD2">
              <w:rPr>
                <w:b w:val="0"/>
              </w:rPr>
              <w:t>. The client was in custody and present in person</w:t>
            </w:r>
            <w:r w:rsidR="00F13186">
              <w:rPr>
                <w:b w:val="0"/>
              </w:rPr>
              <w:t>.</w:t>
            </w:r>
          </w:p>
          <w:p w14:paraId="0917C5F9" w14:textId="352A3859" w:rsidR="00F13186" w:rsidRDefault="002A7E49" w:rsidP="00F13186">
            <w:pPr>
              <w:pStyle w:val="BodyText"/>
              <w:ind w:left="535"/>
              <w:rPr>
                <w:b w:val="0"/>
                <w:bCs w:val="0"/>
              </w:rPr>
            </w:pPr>
            <w:proofErr w:type="spellStart"/>
            <w:r>
              <w:rPr>
                <w:b w:val="0"/>
              </w:rPr>
              <w:t>Jherna</w:t>
            </w:r>
            <w:proofErr w:type="spellEnd"/>
            <w:r w:rsidR="00F13186">
              <w:rPr>
                <w:b w:val="0"/>
              </w:rPr>
              <w:t xml:space="preserve"> </w:t>
            </w:r>
            <w:r w:rsidR="00861026">
              <w:rPr>
                <w:b w:val="0"/>
              </w:rPr>
              <w:t xml:space="preserve">informed the court that the parties had reached a resolution. </w:t>
            </w:r>
            <w:r w:rsidR="00DE1093">
              <w:rPr>
                <w:b w:val="0"/>
              </w:rPr>
              <w:t xml:space="preserve">The client will plead guilty to two misdemeanor counts (Possession of a Drug Not Lawfully Introduced </w:t>
            </w:r>
            <w:proofErr w:type="gramStart"/>
            <w:r w:rsidR="00DE1093">
              <w:rPr>
                <w:b w:val="0"/>
              </w:rPr>
              <w:t>Into</w:t>
            </w:r>
            <w:proofErr w:type="gramEnd"/>
            <w:r w:rsidR="00DE1093">
              <w:rPr>
                <w:b w:val="0"/>
              </w:rPr>
              <w:t xml:space="preserve"> Interstate Commerce and Possession of Drug Paraphernalia)</w:t>
            </w:r>
            <w:r w:rsidR="00E52381">
              <w:rPr>
                <w:b w:val="0"/>
              </w:rPr>
              <w:t xml:space="preserve">. The parties will jointly recommend that the client be sentenced </w:t>
            </w:r>
            <w:r w:rsidR="00E75FEA">
              <w:rPr>
                <w:b w:val="0"/>
              </w:rPr>
              <w:t xml:space="preserve">on each count </w:t>
            </w:r>
            <w:r w:rsidR="00E52381">
              <w:rPr>
                <w:b w:val="0"/>
              </w:rPr>
              <w:t xml:space="preserve">to </w:t>
            </w:r>
            <w:r w:rsidR="00F11D73">
              <w:rPr>
                <w:b w:val="0"/>
              </w:rPr>
              <w:t xml:space="preserve">180 </w:t>
            </w:r>
            <w:proofErr w:type="gramStart"/>
            <w:r w:rsidR="00F11D73">
              <w:rPr>
                <w:b w:val="0"/>
              </w:rPr>
              <w:t>days</w:t>
            </w:r>
            <w:proofErr w:type="gramEnd"/>
            <w:r w:rsidR="00F11D73">
              <w:rPr>
                <w:b w:val="0"/>
              </w:rPr>
              <w:t xml:space="preserve"> jail, suspended for 1 year, to run consecutively. As part of the suspended sentence</w:t>
            </w:r>
            <w:r w:rsidR="00F40D6F">
              <w:rPr>
                <w:b w:val="0"/>
              </w:rPr>
              <w:t>s</w:t>
            </w:r>
            <w:r w:rsidR="00F11D73">
              <w:rPr>
                <w:b w:val="0"/>
              </w:rPr>
              <w:t xml:space="preserve">, the parties will recommend that the client pay a total fine of </w:t>
            </w:r>
            <w:r w:rsidR="00F40D6F">
              <w:rPr>
                <w:b w:val="0"/>
              </w:rPr>
              <w:t>$500 or perform 42 hours of community service work</w:t>
            </w:r>
            <w:r w:rsidR="0024270B">
              <w:rPr>
                <w:b w:val="0"/>
              </w:rPr>
              <w:t>; maintain sobriety; be subject to search, seizure, and testing</w:t>
            </w:r>
            <w:r w:rsidR="00C740B5">
              <w:rPr>
                <w:b w:val="0"/>
              </w:rPr>
              <w:t xml:space="preserve"> for drugs/alcohol/marijuana; complete both level 1 and level 2 substance use </w:t>
            </w:r>
            <w:r w:rsidR="00BC0676">
              <w:rPr>
                <w:b w:val="0"/>
              </w:rPr>
              <w:t>counseling</w:t>
            </w:r>
            <w:r w:rsidR="00C740B5">
              <w:rPr>
                <w:b w:val="0"/>
              </w:rPr>
              <w:t xml:space="preserve"> through Advent E Learning (a total of 12 hours of instruction)</w:t>
            </w:r>
            <w:r w:rsidR="00F40D6F">
              <w:rPr>
                <w:b w:val="0"/>
              </w:rPr>
              <w:t xml:space="preserve">. </w:t>
            </w:r>
            <w:r w:rsidR="00BC0676">
              <w:rPr>
                <w:b w:val="0"/>
              </w:rPr>
              <w:t>The client pled guilty to both misdemeanors. Following the court canvass, the court accepted the guilty pleas. The court followed the joint sentencing recommendation. The court set a review hearing on 10/29/2025 at 9:00 a.m. for proof of completion of the substance use counseling</w:t>
            </w:r>
            <w:r w:rsidR="008D616D">
              <w:rPr>
                <w:b w:val="0"/>
              </w:rPr>
              <w:t>. The court set another review hearing on 1/28/2026 at 9:00 a.m. for proof of completion of 42 hours community service work or payment of the $500 fine</w:t>
            </w:r>
            <w:r w:rsidR="00307F6B">
              <w:rPr>
                <w:b w:val="0"/>
              </w:rPr>
              <w:t>. The court set a third review hearing for 7/26/2026 at 9:00 a.m. for case closure.</w:t>
            </w:r>
          </w:p>
          <w:p w14:paraId="4DF1A37E" w14:textId="26A36CD4" w:rsidR="00F13186" w:rsidRDefault="00DA655E" w:rsidP="00D127A4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 xml:space="preserve"> </w:t>
            </w:r>
            <w:r w:rsidR="00011304">
              <w:rPr>
                <w:b w:val="0"/>
              </w:rPr>
              <w:t xml:space="preserve"> </w:t>
            </w:r>
            <w:r w:rsidR="00C32537">
              <w:rPr>
                <w:b w:val="0"/>
              </w:rPr>
              <w:t xml:space="preserve"> </w:t>
            </w:r>
            <w:r w:rsidR="008360C1">
              <w:rPr>
                <w:b w:val="0"/>
              </w:rPr>
              <w:t xml:space="preserve"> 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64F"/>
    <w:rsid w:val="0001299B"/>
    <w:rsid w:val="00025A17"/>
    <w:rsid w:val="0003737E"/>
    <w:rsid w:val="00044296"/>
    <w:rsid w:val="00053D50"/>
    <w:rsid w:val="00064377"/>
    <w:rsid w:val="00075D33"/>
    <w:rsid w:val="0008100F"/>
    <w:rsid w:val="00083EDD"/>
    <w:rsid w:val="00084CEF"/>
    <w:rsid w:val="000B1FDF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83F47"/>
    <w:rsid w:val="001A00F0"/>
    <w:rsid w:val="001B0CE1"/>
    <w:rsid w:val="001B3EED"/>
    <w:rsid w:val="001C6472"/>
    <w:rsid w:val="001D615B"/>
    <w:rsid w:val="001D79DE"/>
    <w:rsid w:val="001E4AE5"/>
    <w:rsid w:val="001F0C29"/>
    <w:rsid w:val="0022184F"/>
    <w:rsid w:val="00230146"/>
    <w:rsid w:val="0024270B"/>
    <w:rsid w:val="00245638"/>
    <w:rsid w:val="0025077E"/>
    <w:rsid w:val="00252981"/>
    <w:rsid w:val="00256D6C"/>
    <w:rsid w:val="002608B8"/>
    <w:rsid w:val="00260D33"/>
    <w:rsid w:val="002852E3"/>
    <w:rsid w:val="00287550"/>
    <w:rsid w:val="002A4DBC"/>
    <w:rsid w:val="002A5081"/>
    <w:rsid w:val="002A7E49"/>
    <w:rsid w:val="002C40B1"/>
    <w:rsid w:val="002E355B"/>
    <w:rsid w:val="002E7E57"/>
    <w:rsid w:val="002F2DCE"/>
    <w:rsid w:val="002F30D2"/>
    <w:rsid w:val="00307F6B"/>
    <w:rsid w:val="00311333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32BD"/>
    <w:rsid w:val="004C2AD4"/>
    <w:rsid w:val="004C6413"/>
    <w:rsid w:val="004D50AE"/>
    <w:rsid w:val="004E14D3"/>
    <w:rsid w:val="004F0B73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50AB"/>
    <w:rsid w:val="005E4E42"/>
    <w:rsid w:val="005E7B10"/>
    <w:rsid w:val="005F7F14"/>
    <w:rsid w:val="00601646"/>
    <w:rsid w:val="00602BA9"/>
    <w:rsid w:val="00604572"/>
    <w:rsid w:val="00604E6C"/>
    <w:rsid w:val="0060656C"/>
    <w:rsid w:val="00614CD6"/>
    <w:rsid w:val="00625916"/>
    <w:rsid w:val="00632344"/>
    <w:rsid w:val="006477E7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090F"/>
    <w:rsid w:val="006D1ECE"/>
    <w:rsid w:val="006D30BC"/>
    <w:rsid w:val="006E1F63"/>
    <w:rsid w:val="006E326E"/>
    <w:rsid w:val="006F7345"/>
    <w:rsid w:val="007015BA"/>
    <w:rsid w:val="00712E70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1026"/>
    <w:rsid w:val="008665EC"/>
    <w:rsid w:val="00867B0F"/>
    <w:rsid w:val="00872BE8"/>
    <w:rsid w:val="0089169D"/>
    <w:rsid w:val="00893F12"/>
    <w:rsid w:val="008A49E3"/>
    <w:rsid w:val="008B270D"/>
    <w:rsid w:val="008D616D"/>
    <w:rsid w:val="008F7382"/>
    <w:rsid w:val="00920FDF"/>
    <w:rsid w:val="00926E87"/>
    <w:rsid w:val="00930EA9"/>
    <w:rsid w:val="00937C55"/>
    <w:rsid w:val="009438E1"/>
    <w:rsid w:val="009470B4"/>
    <w:rsid w:val="00947D18"/>
    <w:rsid w:val="009569DD"/>
    <w:rsid w:val="00962618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E7FD2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8637F"/>
    <w:rsid w:val="00A978E4"/>
    <w:rsid w:val="00AB19B5"/>
    <w:rsid w:val="00AC44B2"/>
    <w:rsid w:val="00AD09A8"/>
    <w:rsid w:val="00AD1AB9"/>
    <w:rsid w:val="00AD3938"/>
    <w:rsid w:val="00AD4B26"/>
    <w:rsid w:val="00AE444F"/>
    <w:rsid w:val="00AE67F7"/>
    <w:rsid w:val="00B0071A"/>
    <w:rsid w:val="00B1412A"/>
    <w:rsid w:val="00B25353"/>
    <w:rsid w:val="00B33D7D"/>
    <w:rsid w:val="00B43C20"/>
    <w:rsid w:val="00B6197C"/>
    <w:rsid w:val="00B6420B"/>
    <w:rsid w:val="00B74C71"/>
    <w:rsid w:val="00B805A7"/>
    <w:rsid w:val="00B85876"/>
    <w:rsid w:val="00B86502"/>
    <w:rsid w:val="00BA5474"/>
    <w:rsid w:val="00BA6939"/>
    <w:rsid w:val="00BB07E5"/>
    <w:rsid w:val="00BB379E"/>
    <w:rsid w:val="00BC0676"/>
    <w:rsid w:val="00BC76FF"/>
    <w:rsid w:val="00BD72D8"/>
    <w:rsid w:val="00BE4236"/>
    <w:rsid w:val="00BE4A34"/>
    <w:rsid w:val="00BF14D8"/>
    <w:rsid w:val="00BF5365"/>
    <w:rsid w:val="00BF7E6B"/>
    <w:rsid w:val="00C0203D"/>
    <w:rsid w:val="00C03124"/>
    <w:rsid w:val="00C12AC5"/>
    <w:rsid w:val="00C15F16"/>
    <w:rsid w:val="00C32537"/>
    <w:rsid w:val="00C44CDD"/>
    <w:rsid w:val="00C47475"/>
    <w:rsid w:val="00C67E85"/>
    <w:rsid w:val="00C740B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27A4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5A5"/>
    <w:rsid w:val="00DB6810"/>
    <w:rsid w:val="00DB7322"/>
    <w:rsid w:val="00DC0DB2"/>
    <w:rsid w:val="00DC3DE3"/>
    <w:rsid w:val="00DD27D0"/>
    <w:rsid w:val="00DD5F67"/>
    <w:rsid w:val="00DE1093"/>
    <w:rsid w:val="00DE1549"/>
    <w:rsid w:val="00DF0E6D"/>
    <w:rsid w:val="00DF5266"/>
    <w:rsid w:val="00DF746F"/>
    <w:rsid w:val="00E015DB"/>
    <w:rsid w:val="00E046A6"/>
    <w:rsid w:val="00E27832"/>
    <w:rsid w:val="00E4292F"/>
    <w:rsid w:val="00E52381"/>
    <w:rsid w:val="00E52880"/>
    <w:rsid w:val="00E57505"/>
    <w:rsid w:val="00E63EC9"/>
    <w:rsid w:val="00E75FEA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11D73"/>
    <w:rsid w:val="00F13186"/>
    <w:rsid w:val="00F21A13"/>
    <w:rsid w:val="00F235C5"/>
    <w:rsid w:val="00F247ED"/>
    <w:rsid w:val="00F33D21"/>
    <w:rsid w:val="00F3493D"/>
    <w:rsid w:val="00F36D7D"/>
    <w:rsid w:val="00F40AC5"/>
    <w:rsid w:val="00F40D6F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31</cp:revision>
  <dcterms:created xsi:type="dcterms:W3CDTF">2025-09-27T20:36:00Z</dcterms:created>
  <dcterms:modified xsi:type="dcterms:W3CDTF">2025-09-29T01:56:00Z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